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23" w:rsidRDefault="00DB0C23" w:rsidP="00DB0C23">
      <w:pPr>
        <w:pStyle w:val="intro"/>
      </w:pPr>
      <w:proofErr w:type="gramStart"/>
      <w:r>
        <w:t xml:space="preserve">HOTARÂREA 2/31.01.2015 </w:t>
      </w:r>
      <w:proofErr w:type="spellStart"/>
      <w:r>
        <w:t>Consiliul</w:t>
      </w:r>
      <w:proofErr w:type="spellEnd"/>
      <w:r>
        <w:t xml:space="preserve"> National al PNL,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atributiilor</w:t>
      </w:r>
      <w:proofErr w:type="spellEnd"/>
      <w:r>
        <w:t xml:space="preserve"> sale </w:t>
      </w:r>
      <w:proofErr w:type="spellStart"/>
      <w:r>
        <w:t>stabilite</w:t>
      </w:r>
      <w:proofErr w:type="spellEnd"/>
      <w:r>
        <w:t xml:space="preserve"> la art.</w:t>
      </w:r>
      <w:proofErr w:type="gramEnd"/>
      <w:r>
        <w:t xml:space="preserve"> 160 din </w:t>
      </w:r>
      <w:proofErr w:type="spellStart"/>
      <w:r>
        <w:t>Statut</w:t>
      </w:r>
      <w:proofErr w:type="spellEnd"/>
      <w:r>
        <w:t xml:space="preserve"> </w:t>
      </w:r>
    </w:p>
    <w:p w:rsidR="00DB0C23" w:rsidRDefault="00DB0C23" w:rsidP="00DB0C23">
      <w:pPr>
        <w:pStyle w:val="NormalWeb"/>
      </w:pPr>
      <w:r>
        <w:t>HOTARASTE</w:t>
      </w:r>
    </w:p>
    <w:p w:rsidR="00DB0C23" w:rsidRDefault="00DB0C23" w:rsidP="00DB0C23">
      <w:pPr>
        <w:pStyle w:val="NormalWeb"/>
      </w:pPr>
      <w:r>
        <w:t>Cap I. ATRIBUTIILE BIROULUI POLITIC JUDETEAN</w:t>
      </w:r>
    </w:p>
    <w:p w:rsidR="00DB0C23" w:rsidRDefault="00DB0C23" w:rsidP="00DB0C23">
      <w:pPr>
        <w:pStyle w:val="NormalWeb"/>
      </w:pPr>
      <w:r>
        <w:t xml:space="preserve">1. BPJ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organismul</w:t>
      </w:r>
      <w:proofErr w:type="spellEnd"/>
      <w:r>
        <w:t xml:space="preserve"> permanent de </w:t>
      </w:r>
      <w:proofErr w:type="spellStart"/>
      <w:r>
        <w:t>conducere</w:t>
      </w:r>
      <w:proofErr w:type="spellEnd"/>
      <w:r>
        <w:t xml:space="preserve"> a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reuniunile</w:t>
      </w:r>
      <w:proofErr w:type="spellEnd"/>
      <w:r>
        <w:t xml:space="preserve"> CDJ</w:t>
      </w:r>
    </w:p>
    <w:p w:rsidR="00DB0C23" w:rsidRDefault="00DB0C23" w:rsidP="00DB0C23">
      <w:pPr>
        <w:pStyle w:val="NormalWeb"/>
      </w:pPr>
      <w:r>
        <w:t xml:space="preserve">2. BPJ </w:t>
      </w:r>
      <w:proofErr w:type="spellStart"/>
      <w:r>
        <w:t>valideaza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CJEX </w:t>
      </w:r>
      <w:proofErr w:type="spellStart"/>
      <w:r>
        <w:t>prevazute</w:t>
      </w:r>
      <w:proofErr w:type="spellEnd"/>
      <w:r>
        <w:t xml:space="preserve"> la art 1</w:t>
      </w:r>
      <w:proofErr w:type="gramStart"/>
      <w:r>
        <w:t>,7</w:t>
      </w:r>
      <w:proofErr w:type="gramEnd"/>
      <w:r>
        <w:t xml:space="preserve">, 8,9 , </w:t>
      </w:r>
      <w:proofErr w:type="spellStart"/>
      <w:r>
        <w:t>si</w:t>
      </w:r>
      <w:proofErr w:type="spellEnd"/>
      <w:r>
        <w:t xml:space="preserve"> 12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de la </w:t>
      </w:r>
      <w:proofErr w:type="spellStart"/>
      <w:r>
        <w:t>atributiile</w:t>
      </w:r>
      <w:proofErr w:type="spellEnd"/>
      <w:r>
        <w:t xml:space="preserve"> CJEX</w:t>
      </w:r>
    </w:p>
    <w:p w:rsidR="00DB0C23" w:rsidRDefault="00DB0C23" w:rsidP="00DB0C23">
      <w:pPr>
        <w:pStyle w:val="NormalWeb"/>
      </w:pPr>
      <w:r>
        <w:t xml:space="preserve">3. </w:t>
      </w:r>
      <w:proofErr w:type="spellStart"/>
      <w:r>
        <w:t>Organizeaza</w:t>
      </w:r>
      <w:proofErr w:type="spellEnd"/>
      <w:r>
        <w:t xml:space="preserve"> </w:t>
      </w:r>
      <w:proofErr w:type="spellStart"/>
      <w:r>
        <w:t>relatia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partide</w:t>
      </w:r>
      <w:proofErr w:type="spellEnd"/>
      <w:r>
        <w:t xml:space="preserve">, </w:t>
      </w:r>
      <w:proofErr w:type="spellStart"/>
      <w:r>
        <w:t>grupari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formatiuni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, cu </w:t>
      </w:r>
      <w:proofErr w:type="spellStart"/>
      <w:r>
        <w:t>sindicatele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locale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BPN </w:t>
      </w:r>
      <w:proofErr w:type="spellStart"/>
      <w:r>
        <w:t>si</w:t>
      </w:r>
      <w:proofErr w:type="spellEnd"/>
      <w:r>
        <w:t xml:space="preserve"> CJEX.</w:t>
      </w:r>
    </w:p>
    <w:p w:rsidR="00DB0C23" w:rsidRDefault="00DB0C23" w:rsidP="00DB0C23">
      <w:pPr>
        <w:pStyle w:val="NormalWeb"/>
      </w:pPr>
      <w:r>
        <w:t xml:space="preserve">4. </w:t>
      </w:r>
      <w:proofErr w:type="spellStart"/>
      <w:r>
        <w:t>Coordoneaza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5. </w:t>
      </w:r>
      <w:proofErr w:type="spellStart"/>
      <w:r>
        <w:t>Valideaza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ale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comisii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6. BPJ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votul</w:t>
      </w:r>
      <w:proofErr w:type="spellEnd"/>
      <w:r>
        <w:t xml:space="preserve"> </w:t>
      </w:r>
      <w:proofErr w:type="spellStart"/>
      <w:r>
        <w:t>majoritatii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egalitate</w:t>
      </w:r>
      <w:proofErr w:type="spellEnd"/>
      <w:r>
        <w:t xml:space="preserve"> de </w:t>
      </w:r>
      <w:proofErr w:type="spellStart"/>
      <w:r>
        <w:t>voturi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CJEX.</w:t>
      </w:r>
    </w:p>
    <w:p w:rsidR="00DB0C23" w:rsidRDefault="00DB0C23" w:rsidP="00DB0C23">
      <w:pPr>
        <w:pStyle w:val="NormalWeb"/>
      </w:pPr>
      <w:r>
        <w:t xml:space="preserve">7. BPJ se </w:t>
      </w:r>
      <w:proofErr w:type="spellStart"/>
      <w:r>
        <w:t>intruneste</w:t>
      </w:r>
      <w:proofErr w:type="spellEnd"/>
      <w:r>
        <w:t xml:space="preserve"> lunar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nevoie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 </w:t>
      </w:r>
      <w:proofErr w:type="spellStart"/>
      <w:r>
        <w:t>copresedinti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CJEX.</w:t>
      </w:r>
    </w:p>
    <w:p w:rsidR="00DB0C23" w:rsidRDefault="00DB0C23" w:rsidP="00DB0C23">
      <w:pPr>
        <w:pStyle w:val="NormalWeb"/>
      </w:pPr>
      <w:r>
        <w:t xml:space="preserve">8.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statutul</w:t>
      </w:r>
      <w:proofErr w:type="spellEnd"/>
      <w:r>
        <w:t xml:space="preserve"> PNL</w:t>
      </w:r>
    </w:p>
    <w:p w:rsidR="00DB0C23" w:rsidRDefault="00DB0C23" w:rsidP="00DB0C23">
      <w:pPr>
        <w:pStyle w:val="NormalWeb"/>
      </w:pPr>
      <w:r>
        <w:t>CAP. II ATRIBUTIILE BIROULUI POLITIC LOCAL</w:t>
      </w:r>
    </w:p>
    <w:p w:rsidR="00DB0C23" w:rsidRDefault="00DB0C23" w:rsidP="00DB0C23">
      <w:pPr>
        <w:pStyle w:val="NormalWeb"/>
      </w:pPr>
      <w:r>
        <w:t xml:space="preserve">1. Este </w:t>
      </w:r>
      <w:proofErr w:type="spellStart"/>
      <w:r>
        <w:t>organismul</w:t>
      </w:r>
      <w:proofErr w:type="spellEnd"/>
      <w:r>
        <w:t xml:space="preserve"> permanent de </w:t>
      </w:r>
      <w:proofErr w:type="spellStart"/>
      <w:r>
        <w:t>conducere</w:t>
      </w:r>
      <w:proofErr w:type="spellEnd"/>
      <w:r>
        <w:t xml:space="preserve"> al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intre</w:t>
      </w:r>
      <w:proofErr w:type="spellEnd"/>
      <w:r>
        <w:t xml:space="preserve"> 2 </w:t>
      </w:r>
      <w:proofErr w:type="spellStart"/>
      <w:r>
        <w:t>sedinte</w:t>
      </w:r>
      <w:proofErr w:type="spellEnd"/>
      <w:r>
        <w:t xml:space="preserve"> ale CCL</w:t>
      </w:r>
    </w:p>
    <w:p w:rsidR="00DB0C23" w:rsidRDefault="00DB0C23" w:rsidP="00DB0C23">
      <w:pPr>
        <w:pStyle w:val="NormalWeb"/>
      </w:pPr>
      <w:r>
        <w:t xml:space="preserve">2. </w:t>
      </w:r>
      <w:proofErr w:type="spellStart"/>
      <w:r>
        <w:t>Coordoneaza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de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in PNL</w:t>
      </w:r>
    </w:p>
    <w:p w:rsidR="00DB0C23" w:rsidRDefault="00DB0C23" w:rsidP="00DB0C23">
      <w:pPr>
        <w:pStyle w:val="NormalWeb"/>
      </w:pPr>
      <w:r>
        <w:t xml:space="preserve">3.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dobandirea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PNL, </w:t>
      </w:r>
      <w:proofErr w:type="spellStart"/>
      <w:r>
        <w:t>cf</w:t>
      </w:r>
      <w:proofErr w:type="spellEnd"/>
      <w:r>
        <w:t xml:space="preserve"> art. 16 </w:t>
      </w:r>
      <w:proofErr w:type="spellStart"/>
      <w:r>
        <w:t>si</w:t>
      </w:r>
      <w:proofErr w:type="spellEnd"/>
      <w:r>
        <w:t xml:space="preserve"> 17 din </w:t>
      </w:r>
      <w:proofErr w:type="spellStart"/>
      <w:r>
        <w:t>Statutul</w:t>
      </w:r>
      <w:proofErr w:type="spellEnd"/>
      <w:r>
        <w:t xml:space="preserve"> PNL </w:t>
      </w:r>
    </w:p>
    <w:p w:rsidR="00DB0C23" w:rsidRDefault="00DB0C23" w:rsidP="00DB0C23">
      <w:pPr>
        <w:pStyle w:val="NormalWeb"/>
      </w:pPr>
      <w:r>
        <w:t xml:space="preserve">4.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statutul</w:t>
      </w:r>
      <w:proofErr w:type="spellEnd"/>
      <w:r>
        <w:t xml:space="preserve"> PNL</w:t>
      </w:r>
    </w:p>
    <w:p w:rsidR="00DB0C23" w:rsidRDefault="00DB0C23" w:rsidP="00DB0C23">
      <w:pPr>
        <w:pStyle w:val="NormalWeb"/>
      </w:pPr>
      <w:r>
        <w:t>CAP.III ATRIBUTIILE COMITETULUI JUDETEAN EXECUTIV</w:t>
      </w:r>
    </w:p>
    <w:p w:rsidR="00DB0C23" w:rsidRDefault="00DB0C23" w:rsidP="00DB0C23">
      <w:pPr>
        <w:pStyle w:val="NormalWeb"/>
      </w:pPr>
      <w:r>
        <w:t xml:space="preserve">1. </w:t>
      </w:r>
      <w:proofErr w:type="spellStart"/>
      <w:r>
        <w:t>Organizeaza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conduce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a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2 </w:t>
      </w:r>
      <w:proofErr w:type="spellStart"/>
      <w:r>
        <w:t>sedinte</w:t>
      </w:r>
      <w:proofErr w:type="spellEnd"/>
      <w:r>
        <w:t xml:space="preserve"> consecutive ale BPJ</w:t>
      </w:r>
    </w:p>
    <w:p w:rsidR="00DB0C23" w:rsidRDefault="00DB0C23" w:rsidP="00DB0C23">
      <w:pPr>
        <w:pStyle w:val="NormalWeb"/>
      </w:pPr>
      <w:r>
        <w:lastRenderedPageBreak/>
        <w:t xml:space="preserve">2.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a </w:t>
      </w:r>
      <w:proofErr w:type="spellStart"/>
      <w:r>
        <w:t>hotararilor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national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3. Conduce, </w:t>
      </w:r>
      <w:proofErr w:type="spellStart"/>
      <w:r>
        <w:t>indruma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controleaza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</w:t>
      </w:r>
    </w:p>
    <w:p w:rsidR="00DB0C23" w:rsidRDefault="00DB0C23" w:rsidP="00DB0C23">
      <w:pPr>
        <w:pStyle w:val="NormalWeb"/>
      </w:pPr>
      <w:r>
        <w:t xml:space="preserve">4. </w:t>
      </w:r>
      <w:proofErr w:type="spellStart"/>
      <w:r>
        <w:t>Coordoneaza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prioritatilor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national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5. </w:t>
      </w:r>
      <w:proofErr w:type="spellStart"/>
      <w:r>
        <w:t>Proiecteaza</w:t>
      </w:r>
      <w:proofErr w:type="spellEnd"/>
      <w:r>
        <w:t xml:space="preserve"> </w:t>
      </w:r>
      <w:proofErr w:type="spellStart"/>
      <w:r>
        <w:t>metodele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locale</w:t>
      </w:r>
    </w:p>
    <w:p w:rsidR="00DB0C23" w:rsidRDefault="00DB0C23" w:rsidP="00DB0C23">
      <w:pPr>
        <w:pStyle w:val="NormalWeb"/>
      </w:pPr>
      <w:r>
        <w:t xml:space="preserve">6. </w:t>
      </w:r>
      <w:proofErr w:type="spellStart"/>
      <w:r>
        <w:t>Urmareste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, a </w:t>
      </w:r>
      <w:proofErr w:type="spellStart"/>
      <w:r>
        <w:t>prefecturii</w:t>
      </w:r>
      <w:proofErr w:type="spellEnd"/>
      <w:r>
        <w:t xml:space="preserve">,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deconcentrate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masurile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la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acestora</w:t>
      </w:r>
      <w:proofErr w:type="spellEnd"/>
    </w:p>
    <w:p w:rsidR="00DB0C23" w:rsidRDefault="00DB0C23" w:rsidP="00DB0C23">
      <w:pPr>
        <w:pStyle w:val="NormalWeb"/>
      </w:pPr>
      <w:r>
        <w:t xml:space="preserve">7. </w:t>
      </w:r>
      <w:proofErr w:type="spellStart"/>
      <w:r>
        <w:t>Coordoneaza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, </w:t>
      </w:r>
      <w:proofErr w:type="spellStart"/>
      <w:r>
        <w:t>selectie</w:t>
      </w:r>
      <w:proofErr w:type="spellEnd"/>
      <w:r>
        <w:t xml:space="preserve">, </w:t>
      </w:r>
      <w:proofErr w:type="spellStart"/>
      <w:r>
        <w:t>stabilire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instruire</w:t>
      </w:r>
      <w:proofErr w:type="spellEnd"/>
      <w:r>
        <w:t xml:space="preserve"> a </w:t>
      </w:r>
      <w:proofErr w:type="spellStart"/>
      <w:r>
        <w:t>candidatilor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</w:t>
      </w:r>
      <w:proofErr w:type="spellStart"/>
      <w:r>
        <w:t>functiile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CCL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avizeaza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BPJ.</w:t>
      </w:r>
    </w:p>
    <w:p w:rsidR="00DB0C23" w:rsidRDefault="00DB0C23" w:rsidP="00DB0C23">
      <w:pPr>
        <w:pStyle w:val="NormalWeb"/>
      </w:pPr>
      <w:r>
        <w:t xml:space="preserve">8.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candidaturile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functiile</w:t>
      </w:r>
      <w:proofErr w:type="spellEnd"/>
      <w:r>
        <w:t xml:space="preserve"> </w:t>
      </w:r>
      <w:proofErr w:type="spellStart"/>
      <w:r>
        <w:t>alese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,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BPJ </w:t>
      </w:r>
    </w:p>
    <w:p w:rsidR="00DB0C23" w:rsidRDefault="00DB0C23" w:rsidP="00DB0C23">
      <w:pPr>
        <w:pStyle w:val="NormalWeb"/>
      </w:pPr>
      <w:r>
        <w:t xml:space="preserve">9.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candidaturille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Parlamentul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BPJ, CCJ </w:t>
      </w:r>
      <w:proofErr w:type="spellStart"/>
      <w:r>
        <w:t>si</w:t>
      </w:r>
      <w:proofErr w:type="spellEnd"/>
      <w:r>
        <w:t xml:space="preserve"> BPN.</w:t>
      </w:r>
    </w:p>
    <w:p w:rsidR="00DB0C23" w:rsidRDefault="00DB0C23" w:rsidP="00DB0C23">
      <w:pPr>
        <w:pStyle w:val="NormalWeb"/>
      </w:pPr>
      <w:r>
        <w:t xml:space="preserve">10.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, conduce </w:t>
      </w:r>
      <w:proofErr w:type="spellStart"/>
      <w:r>
        <w:t>nemijlocit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din </w:t>
      </w:r>
      <w:proofErr w:type="spellStart"/>
      <w:r>
        <w:t>campaniile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parlamentare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BPN.</w:t>
      </w:r>
    </w:p>
    <w:p w:rsidR="00DB0C23" w:rsidRDefault="00DB0C23" w:rsidP="00DB0C23">
      <w:pPr>
        <w:pStyle w:val="NormalWeb"/>
      </w:pPr>
      <w:r>
        <w:t xml:space="preserve">11. </w:t>
      </w:r>
      <w:proofErr w:type="spellStart"/>
      <w:r>
        <w:t>Propune</w:t>
      </w:r>
      <w:proofErr w:type="spellEnd"/>
      <w:r>
        <w:t xml:space="preserve"> CCL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demiterea</w:t>
      </w:r>
      <w:proofErr w:type="spellEnd"/>
      <w:r>
        <w:t xml:space="preserve"> din </w:t>
      </w:r>
      <w:proofErr w:type="spellStart"/>
      <w:r>
        <w:t>functii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local,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in BPL-</w:t>
      </w:r>
      <w:proofErr w:type="spellStart"/>
      <w:r>
        <w:t>urile</w:t>
      </w:r>
      <w:proofErr w:type="spellEnd"/>
      <w:r>
        <w:t xml:space="preserve"> a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se </w:t>
      </w:r>
      <w:proofErr w:type="spellStart"/>
      <w:r>
        <w:t>dovedeste</w:t>
      </w:r>
      <w:proofErr w:type="spellEnd"/>
      <w:r>
        <w:t xml:space="preserve"> </w:t>
      </w:r>
      <w:proofErr w:type="spellStart"/>
      <w:r>
        <w:t>ineficienta</w:t>
      </w:r>
      <w:proofErr w:type="spellEnd"/>
    </w:p>
    <w:p w:rsidR="00DB0C23" w:rsidRDefault="00DB0C23" w:rsidP="00DB0C23">
      <w:pPr>
        <w:pStyle w:val="NormalWeb"/>
      </w:pPr>
      <w:proofErr w:type="gramStart"/>
      <w:r>
        <w:t xml:space="preserve">12. </w:t>
      </w:r>
      <w:proofErr w:type="spellStart"/>
      <w:r>
        <w:t>Propune</w:t>
      </w:r>
      <w:proofErr w:type="spellEnd"/>
      <w:r>
        <w:t xml:space="preserve"> BPJ </w:t>
      </w:r>
      <w:proofErr w:type="spellStart"/>
      <w:r>
        <w:t>sanctionarea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de </w:t>
      </w:r>
      <w:proofErr w:type="spellStart"/>
      <w:r>
        <w:t>partid</w:t>
      </w:r>
      <w:proofErr w:type="spellEnd"/>
      <w:r>
        <w:t xml:space="preserve"> cu </w:t>
      </w:r>
      <w:proofErr w:type="spellStart"/>
      <w:r>
        <w:t>functii</w:t>
      </w:r>
      <w:proofErr w:type="spellEnd"/>
      <w:r>
        <w:t xml:space="preserve"> </w:t>
      </w:r>
      <w:proofErr w:type="spellStart"/>
      <w:r>
        <w:t>alese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 xml:space="preserve"> cu </w:t>
      </w:r>
      <w:proofErr w:type="spellStart"/>
      <w:r>
        <w:t>sustinereea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dispozitiilor</w:t>
      </w:r>
      <w:proofErr w:type="spellEnd"/>
      <w:r>
        <w:t xml:space="preserve"> </w:t>
      </w:r>
      <w:proofErr w:type="spellStart"/>
      <w:r>
        <w:t>statutare</w:t>
      </w:r>
      <w:proofErr w:type="spellEnd"/>
      <w:r>
        <w:t>.</w:t>
      </w:r>
      <w:proofErr w:type="gramEnd"/>
    </w:p>
    <w:p w:rsidR="00DB0C23" w:rsidRDefault="00DB0C23" w:rsidP="00DB0C23">
      <w:pPr>
        <w:pStyle w:val="NormalWeb"/>
      </w:pPr>
      <w:r>
        <w:t xml:space="preserve">13. </w:t>
      </w:r>
      <w:proofErr w:type="spellStart"/>
      <w:r>
        <w:t>Stabileste</w:t>
      </w:r>
      <w:proofErr w:type="spellEnd"/>
      <w:r>
        <w:t xml:space="preserve"> in prima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secretariatului</w:t>
      </w:r>
      <w:proofErr w:type="spellEnd"/>
      <w:r>
        <w:t xml:space="preserve"> general, </w:t>
      </w:r>
      <w:proofErr w:type="spellStart"/>
      <w:r>
        <w:t>purtatorul</w:t>
      </w:r>
      <w:proofErr w:type="spellEnd"/>
      <w:r>
        <w:t xml:space="preserve"> de </w:t>
      </w:r>
      <w:proofErr w:type="spellStart"/>
      <w:r>
        <w:t>cuvant</w:t>
      </w:r>
      <w:proofErr w:type="spellEnd"/>
      <w:r>
        <w:t xml:space="preserve">; se </w:t>
      </w:r>
      <w:proofErr w:type="spellStart"/>
      <w:r>
        <w:t>intruneste</w:t>
      </w:r>
      <w:proofErr w:type="spellEnd"/>
      <w:r>
        <w:t xml:space="preserve"> </w:t>
      </w:r>
      <w:proofErr w:type="spellStart"/>
      <w:r>
        <w:t>saptamanal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nevoie</w:t>
      </w:r>
      <w:proofErr w:type="spellEnd"/>
      <w:r>
        <w:t xml:space="preserve"> la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 </w:t>
      </w:r>
      <w:proofErr w:type="spellStart"/>
      <w:r>
        <w:t>copresedinti</w:t>
      </w:r>
      <w:proofErr w:type="spellEnd"/>
      <w:r>
        <w:t>.</w:t>
      </w:r>
    </w:p>
    <w:p w:rsidR="00DB0C23" w:rsidRDefault="00DB0C23" w:rsidP="00DB0C23">
      <w:pPr>
        <w:pStyle w:val="NormalWeb"/>
      </w:pPr>
      <w:r>
        <w:t xml:space="preserve">14.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atributiuni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concrete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national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15.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atributiile</w:t>
      </w:r>
      <w:proofErr w:type="spellEnd"/>
      <w:r>
        <w:t xml:space="preserve"> care </w:t>
      </w:r>
      <w:proofErr w:type="spellStart"/>
      <w:r>
        <w:t>rezida</w:t>
      </w:r>
      <w:proofErr w:type="spellEnd"/>
      <w:r>
        <w:t xml:space="preserve"> din </w:t>
      </w:r>
      <w:proofErr w:type="spellStart"/>
      <w:r>
        <w:t>Hotararea</w:t>
      </w:r>
      <w:proofErr w:type="spellEnd"/>
      <w:r>
        <w:t xml:space="preserve"> 1 a </w:t>
      </w:r>
      <w:proofErr w:type="spellStart"/>
      <w:r>
        <w:t>Consiliul</w:t>
      </w:r>
      <w:proofErr w:type="spellEnd"/>
      <w:r>
        <w:t xml:space="preserve"> National al PNL</w:t>
      </w:r>
    </w:p>
    <w:p w:rsidR="00DB0C23" w:rsidRDefault="00DB0C23" w:rsidP="00DB0C23">
      <w:pPr>
        <w:pStyle w:val="NormalWeb"/>
      </w:pPr>
      <w:r>
        <w:t>CAP. IV. ATRIBUTIILE COMITETULUI LOCAL EXECUTIV</w:t>
      </w:r>
    </w:p>
    <w:p w:rsidR="00DB0C23" w:rsidRDefault="00DB0C23" w:rsidP="00DB0C23">
      <w:pPr>
        <w:pStyle w:val="NormalWeb"/>
      </w:pPr>
      <w:r>
        <w:lastRenderedPageBreak/>
        <w:t xml:space="preserve">1. </w:t>
      </w:r>
      <w:proofErr w:type="spellStart"/>
      <w:r>
        <w:t>Organizeaza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conduce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a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intre</w:t>
      </w:r>
      <w:proofErr w:type="spellEnd"/>
      <w:r>
        <w:t xml:space="preserve"> 2 </w:t>
      </w:r>
      <w:proofErr w:type="spellStart"/>
      <w:r>
        <w:t>sedinte</w:t>
      </w:r>
      <w:proofErr w:type="spellEnd"/>
      <w:r>
        <w:t xml:space="preserve"> consecutive ale BPL</w:t>
      </w:r>
    </w:p>
    <w:p w:rsidR="00DB0C23" w:rsidRDefault="00DB0C23" w:rsidP="00DB0C23">
      <w:pPr>
        <w:pStyle w:val="NormalWeb"/>
      </w:pPr>
      <w:r>
        <w:t xml:space="preserve">2.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a </w:t>
      </w:r>
      <w:proofErr w:type="spellStart"/>
      <w:r>
        <w:t>hotararilor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local.</w:t>
      </w:r>
    </w:p>
    <w:p w:rsidR="00DB0C23" w:rsidRDefault="00DB0C23" w:rsidP="00DB0C23">
      <w:pPr>
        <w:pStyle w:val="NormalWeb"/>
      </w:pPr>
      <w:r>
        <w:t xml:space="preserve">3. Conduce, </w:t>
      </w:r>
      <w:proofErr w:type="spellStart"/>
      <w:r>
        <w:t>indruma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controleaza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local </w:t>
      </w:r>
    </w:p>
    <w:p w:rsidR="00DB0C23" w:rsidRDefault="00DB0C23" w:rsidP="00DB0C23">
      <w:pPr>
        <w:pStyle w:val="NormalWeb"/>
      </w:pPr>
      <w:r>
        <w:t xml:space="preserve">4. </w:t>
      </w:r>
      <w:proofErr w:type="spellStart"/>
      <w:r>
        <w:t>Coordoneaza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prioritatilor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local.</w:t>
      </w:r>
    </w:p>
    <w:p w:rsidR="00DB0C23" w:rsidRDefault="00DB0C23" w:rsidP="00DB0C23">
      <w:pPr>
        <w:pStyle w:val="NormalWeb"/>
      </w:pPr>
      <w:r>
        <w:t xml:space="preserve">5.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politic al </w:t>
      </w:r>
      <w:proofErr w:type="spellStart"/>
      <w:r>
        <w:t>partidului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locale.</w:t>
      </w:r>
    </w:p>
    <w:p w:rsidR="00DB0C23" w:rsidRDefault="00DB0C23" w:rsidP="00DB0C23">
      <w:pPr>
        <w:pStyle w:val="NormalWeb"/>
      </w:pPr>
      <w:r>
        <w:t xml:space="preserve">6. </w:t>
      </w:r>
      <w:proofErr w:type="spellStart"/>
      <w:r>
        <w:t>Urmareste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CJEX </w:t>
      </w:r>
      <w:proofErr w:type="spellStart"/>
      <w:r>
        <w:t>masurile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la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acestora</w:t>
      </w:r>
      <w:proofErr w:type="spellEnd"/>
    </w:p>
    <w:p w:rsidR="00DB0C23" w:rsidRDefault="00DB0C23" w:rsidP="00DB0C23">
      <w:pPr>
        <w:pStyle w:val="NormalWeb"/>
      </w:pPr>
      <w:proofErr w:type="gramStart"/>
      <w:r>
        <w:t xml:space="preserve">7. </w:t>
      </w:r>
      <w:proofErr w:type="spellStart"/>
      <w:r>
        <w:t>Propune</w:t>
      </w:r>
      <w:proofErr w:type="spellEnd"/>
      <w:r>
        <w:t xml:space="preserve"> CCL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functiile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partidului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>.</w:t>
      </w:r>
      <w:proofErr w:type="gramEnd"/>
    </w:p>
    <w:p w:rsidR="00DB0C23" w:rsidRDefault="00DB0C23" w:rsidP="00DB0C23">
      <w:pPr>
        <w:pStyle w:val="NormalWeb"/>
      </w:pPr>
      <w:r>
        <w:t xml:space="preserve">8. Conduce </w:t>
      </w:r>
      <w:proofErr w:type="spellStart"/>
      <w:r>
        <w:t>nemijlocit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activitatea</w:t>
      </w:r>
      <w:proofErr w:type="spellEnd"/>
      <w:r>
        <w:t xml:space="preserve"> din </w:t>
      </w:r>
      <w:proofErr w:type="spellStart"/>
      <w:r>
        <w:t>campaniile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parlamentare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 xml:space="preserve">9. In prima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secretariatului</w:t>
      </w:r>
      <w:proofErr w:type="spellEnd"/>
      <w:r>
        <w:t xml:space="preserve"> general, 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bilunar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nevoie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copresedintilor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presedintelui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DB0C23" w:rsidRDefault="00DB0C23" w:rsidP="00DB0C23">
      <w:pPr>
        <w:pStyle w:val="NormalWeb"/>
      </w:pPr>
      <w:r>
        <w:t xml:space="preserve">10.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atributiuni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concrete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partidului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judetean</w:t>
      </w:r>
      <w:proofErr w:type="spellEnd"/>
    </w:p>
    <w:p w:rsidR="00DB0C23" w:rsidRDefault="00DB0C23" w:rsidP="00DB0C23">
      <w:pPr>
        <w:pStyle w:val="NormalWeb"/>
      </w:pPr>
      <w:r>
        <w:t>COPRESEDINTE PNL ALINA GORGHIU</w:t>
      </w:r>
    </w:p>
    <w:p w:rsidR="00DB0C23" w:rsidRDefault="00DB0C23" w:rsidP="00DB0C23">
      <w:pPr>
        <w:pStyle w:val="NormalWeb"/>
      </w:pPr>
      <w:r>
        <w:t>COPRESEDINTE PNL VASILE BLAGA</w:t>
      </w:r>
    </w:p>
    <w:p w:rsidR="00D949DE" w:rsidRDefault="00D949DE">
      <w:bookmarkStart w:id="0" w:name="_GoBack"/>
      <w:bookmarkEnd w:id="0"/>
    </w:p>
    <w:sectPr w:rsidR="00D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3"/>
    <w:rsid w:val="00D949DE"/>
    <w:rsid w:val="00DB0C23"/>
    <w:rsid w:val="00E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DB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DB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2015-01-31T17:19:00Z</dcterms:created>
  <dcterms:modified xsi:type="dcterms:W3CDTF">2015-01-31T17:20:00Z</dcterms:modified>
</cp:coreProperties>
</file>